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329D389" w14:textId="77777777" w:rsidR="00363EAB" w:rsidRDefault="002B5156" w:rsidP="00363EAB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363EAB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Helena Hakenová, </w:t>
      </w:r>
      <w:hyperlink r:id="rId6" w:history="1">
        <w:r w:rsidR="00363EAB" w:rsidRPr="00D80F37">
          <w:rPr>
            <w:rStyle w:val="Hypertextovodkaz"/>
            <w:rFonts w:asciiTheme="minorHAnsi" w:eastAsia="Times New Roman" w:hAnsiTheme="minorHAnsi" w:cstheme="minorHAnsi"/>
            <w:b/>
            <w:spacing w:val="2"/>
            <w:sz w:val="20"/>
            <w:szCs w:val="20"/>
          </w:rPr>
          <w:t>info@rukavkycherek.cz</w:t>
        </w:r>
      </w:hyperlink>
    </w:p>
    <w:p w14:paraId="26A52203" w14:textId="77777777" w:rsidR="00363EAB" w:rsidRPr="000838D0" w:rsidRDefault="00363EAB" w:rsidP="00363EAB">
      <w:pPr>
        <w:spacing w:after="200" w:line="300" w:lineRule="auto"/>
        <w:ind w:left="708" w:firstLine="708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Květnice, Šťovíková 542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. </w:t>
      </w:r>
    </w:p>
    <w:p w14:paraId="0C5F99CE" w14:textId="77777777" w:rsidR="00363EAB" w:rsidRDefault="00363EAB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</w:p>
    <w:p w14:paraId="6CFE167D" w14:textId="6E1FF43A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  <w:r w:rsidR="004779C3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– objednávka č.: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E20C3" w14:textId="77777777" w:rsidR="00272A07" w:rsidRDefault="00272A07" w:rsidP="006D2F4C">
      <w:pPr>
        <w:spacing w:line="240" w:lineRule="auto"/>
      </w:pPr>
      <w:r>
        <w:separator/>
      </w:r>
    </w:p>
  </w:endnote>
  <w:endnote w:type="continuationSeparator" w:id="0">
    <w:p w14:paraId="1361A088" w14:textId="77777777" w:rsidR="00272A07" w:rsidRDefault="00272A07" w:rsidP="006D2F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E3001" w14:textId="77777777" w:rsidR="00272A07" w:rsidRDefault="00272A07" w:rsidP="006D2F4C">
      <w:pPr>
        <w:spacing w:line="240" w:lineRule="auto"/>
      </w:pPr>
      <w:r>
        <w:separator/>
      </w:r>
    </w:p>
  </w:footnote>
  <w:footnote w:type="continuationSeparator" w:id="0">
    <w:p w14:paraId="6B5B2725" w14:textId="77777777" w:rsidR="00272A07" w:rsidRDefault="00272A07" w:rsidP="006D2F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3263A" w14:textId="75AD9865" w:rsidR="006D2F4C" w:rsidRDefault="006D2F4C" w:rsidP="006D2F4C">
    <w:pPr>
      <w:pStyle w:val="Zhlav"/>
      <w:jc w:val="right"/>
    </w:pPr>
    <w:r>
      <w:rPr>
        <w:noProof/>
      </w:rPr>
      <w:drawing>
        <wp:inline distT="0" distB="0" distL="0" distR="0" wp14:anchorId="0321D59B" wp14:editId="49A49BF6">
          <wp:extent cx="1323975" cy="576410"/>
          <wp:effectExtent l="0" t="0" r="0" b="0"/>
          <wp:docPr id="891933281" name="Obrázek 1" descr="Obsah obrázku rumba koule, hrač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933281" name="Obrázek 1" descr="Obsah obrázku rumba koule, hrač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280" cy="590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72A07"/>
    <w:rsid w:val="002B5156"/>
    <w:rsid w:val="00363EAB"/>
    <w:rsid w:val="004779C3"/>
    <w:rsid w:val="00677F13"/>
    <w:rsid w:val="006D2F4C"/>
    <w:rsid w:val="00C02B24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63EA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D2F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F4C"/>
    <w:rPr>
      <w:rFonts w:ascii="Arial" w:eastAsia="Arial" w:hAnsi="Arial" w:cs="Arial"/>
      <w:sz w:val="22"/>
      <w:szCs w:val="22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6D2F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F4C"/>
    <w:rPr>
      <w:rFonts w:ascii="Arial" w:eastAsia="Arial" w:hAnsi="Arial" w:cs="Arial"/>
      <w:sz w:val="22"/>
      <w:szCs w:val="2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ukavkychere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535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Shoptet, a.s.; Rukávky CHEREK´S</dc:creator>
  <cp:keywords/>
  <dc:description/>
  <cp:lastModifiedBy>Miloš Haken</cp:lastModifiedBy>
  <cp:revision>5</cp:revision>
  <dcterms:created xsi:type="dcterms:W3CDTF">2022-12-27T13:59:00Z</dcterms:created>
  <dcterms:modified xsi:type="dcterms:W3CDTF">2023-07-24T18:23:00Z</dcterms:modified>
</cp:coreProperties>
</file>